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212F9" w14:textId="77777777" w:rsidR="00ED0239" w:rsidRDefault="00ED0239" w:rsidP="00ED0239">
      <w:pPr>
        <w:tabs>
          <w:tab w:val="left" w:pos="284"/>
        </w:tabs>
        <w:spacing w:line="360" w:lineRule="auto"/>
        <w:ind w:right="-1135"/>
        <w:jc w:val="center"/>
        <w:rPr>
          <w:rFonts w:eastAsia="Book Antiqua"/>
          <w:b/>
          <w:lang w:eastAsia="en-US"/>
        </w:rPr>
      </w:pPr>
      <w:r w:rsidRPr="00CA3F4C">
        <w:rPr>
          <w:rFonts w:eastAsia="Book Antiqua"/>
          <w:b/>
          <w:lang w:eastAsia="en-US"/>
        </w:rPr>
        <w:t>OŚWIADCZENIE WYKONAWCY</w:t>
      </w:r>
    </w:p>
    <w:p w14:paraId="50CEB7D1" w14:textId="77777777" w:rsidR="00ED0239" w:rsidRPr="00CA3F4C" w:rsidRDefault="00ED0239" w:rsidP="00ED0239">
      <w:pPr>
        <w:spacing w:line="360" w:lineRule="auto"/>
        <w:ind w:left="360"/>
        <w:contextualSpacing/>
        <w:jc w:val="both"/>
        <w:rPr>
          <w:rFonts w:eastAsia="Arial Unicode MS"/>
          <w:lang w:val="pl"/>
        </w:rPr>
      </w:pPr>
    </w:p>
    <w:p w14:paraId="256EB334" w14:textId="03F148A8" w:rsidR="00ED0239" w:rsidRPr="00CA3F4C" w:rsidRDefault="00ED0239" w:rsidP="00ED0239">
      <w:pPr>
        <w:spacing w:line="360" w:lineRule="auto"/>
        <w:ind w:left="360"/>
        <w:contextualSpacing/>
        <w:jc w:val="both"/>
        <w:rPr>
          <w:rFonts w:eastAsia="Arial Unicode MS"/>
          <w:b/>
          <w:sz w:val="22"/>
          <w:szCs w:val="22"/>
          <w:lang w:val="pl"/>
        </w:rPr>
      </w:pPr>
      <w:bookmarkStart w:id="0" w:name="_Hlk219186781"/>
      <w:r w:rsidRPr="00CA3F4C">
        <w:rPr>
          <w:rFonts w:eastAsia="Arial Unicode MS"/>
          <w:b/>
          <w:sz w:val="22"/>
          <w:szCs w:val="22"/>
          <w:lang w:val="pl"/>
        </w:rPr>
        <w:t>o niepodleganiu wykluczeniu z postępowania na podstawie Art. 7 ust. 1 pkt 1-3 ustawy</w:t>
      </w:r>
      <w:r w:rsidR="003574DA">
        <w:rPr>
          <w:rFonts w:eastAsia="Arial Unicode MS"/>
          <w:b/>
          <w:sz w:val="22"/>
          <w:szCs w:val="22"/>
          <w:lang w:val="pl"/>
        </w:rPr>
        <w:t xml:space="preserve">                         </w:t>
      </w:r>
      <w:r w:rsidRPr="00CA3F4C">
        <w:rPr>
          <w:rFonts w:eastAsia="Arial Unicode MS"/>
          <w:b/>
          <w:sz w:val="22"/>
          <w:szCs w:val="22"/>
          <w:lang w:val="pl"/>
        </w:rPr>
        <w:t xml:space="preserve"> o szczególnych rozwiązaniach w zakresie przeciwdziałania wspieraniu agresji na Ukrainę oraz służących ochronie bezpieczeństwa narodowego</w:t>
      </w:r>
    </w:p>
    <w:bookmarkEnd w:id="0"/>
    <w:p w14:paraId="22DDA969" w14:textId="77777777" w:rsidR="00ED0239" w:rsidRPr="00CA3F4C" w:rsidRDefault="00ED0239" w:rsidP="00ED0239">
      <w:pPr>
        <w:spacing w:line="360" w:lineRule="auto"/>
        <w:ind w:left="360"/>
        <w:contextualSpacing/>
        <w:jc w:val="both"/>
        <w:rPr>
          <w:bCs/>
          <w:i/>
          <w:sz w:val="22"/>
          <w:szCs w:val="22"/>
        </w:rPr>
      </w:pPr>
    </w:p>
    <w:p w14:paraId="2CB8DA9E" w14:textId="77777777" w:rsidR="00ED0239" w:rsidRPr="00CA3F4C" w:rsidRDefault="00ED0239" w:rsidP="00ED0239">
      <w:pPr>
        <w:spacing w:line="360" w:lineRule="auto"/>
        <w:ind w:left="360"/>
        <w:contextualSpacing/>
        <w:jc w:val="both"/>
        <w:rPr>
          <w:bCs/>
          <w:iCs/>
          <w:sz w:val="22"/>
          <w:szCs w:val="22"/>
        </w:rPr>
      </w:pPr>
      <w:r w:rsidRPr="00CA3F4C">
        <w:rPr>
          <w:bCs/>
          <w:iCs/>
          <w:sz w:val="22"/>
          <w:szCs w:val="22"/>
        </w:rPr>
        <w:t>Na potrzeby postępowania o udzielenie zamówienia publicznego pn.:</w:t>
      </w:r>
    </w:p>
    <w:p w14:paraId="4AA79F16" w14:textId="77777777" w:rsidR="00ED0239" w:rsidRPr="00CA3F4C" w:rsidRDefault="00ED0239" w:rsidP="00ED0239">
      <w:pPr>
        <w:spacing w:line="360" w:lineRule="auto"/>
        <w:ind w:left="360"/>
        <w:contextualSpacing/>
        <w:jc w:val="both"/>
        <w:rPr>
          <w:rFonts w:eastAsia="Arial Unicode MS"/>
          <w:sz w:val="22"/>
          <w:szCs w:val="22"/>
          <w:lang w:val="pl"/>
        </w:rPr>
      </w:pPr>
      <w:r w:rsidRPr="00CA3F4C">
        <w:rPr>
          <w:bCs/>
          <w:i/>
          <w:sz w:val="22"/>
          <w:szCs w:val="22"/>
        </w:rPr>
        <w:t>………………………………………………….. …………………………………………………….</w:t>
      </w:r>
    </w:p>
    <w:p w14:paraId="1B8EF7F8" w14:textId="77777777" w:rsidR="00ED0239" w:rsidRPr="00CA3F4C" w:rsidRDefault="00ED0239" w:rsidP="00ED0239">
      <w:pPr>
        <w:spacing w:line="360" w:lineRule="auto"/>
        <w:ind w:left="360"/>
        <w:contextualSpacing/>
        <w:rPr>
          <w:rFonts w:eastAsia="Arial Unicode MS"/>
          <w:sz w:val="22"/>
          <w:szCs w:val="22"/>
          <w:lang w:val="pl"/>
        </w:rPr>
      </w:pPr>
      <w:r w:rsidRPr="00CA3F4C">
        <w:rPr>
          <w:rFonts w:eastAsia="Arial Unicode MS"/>
          <w:sz w:val="22"/>
          <w:szCs w:val="22"/>
          <w:lang w:val="pl"/>
        </w:rPr>
        <w:t xml:space="preserve">Oświadczam, że firma: ................................................................................................................................................. </w:t>
      </w:r>
    </w:p>
    <w:p w14:paraId="56CBAAED" w14:textId="77777777" w:rsidR="00ED0239" w:rsidRPr="00CA3F4C" w:rsidRDefault="00ED0239" w:rsidP="00ED0239">
      <w:pPr>
        <w:spacing w:line="360" w:lineRule="auto"/>
        <w:ind w:left="360"/>
        <w:contextualSpacing/>
        <w:rPr>
          <w:rFonts w:eastAsia="Arial Unicode MS"/>
          <w:sz w:val="22"/>
          <w:szCs w:val="22"/>
          <w:lang w:val="pl"/>
        </w:rPr>
      </w:pPr>
      <w:r w:rsidRPr="00CA3F4C">
        <w:rPr>
          <w:rFonts w:eastAsia="Arial Unicode MS"/>
          <w:sz w:val="22"/>
          <w:szCs w:val="22"/>
          <w:lang w:val="pl"/>
        </w:rPr>
        <w:t>nie podlega wykluczeniu z postępowania na podstawie art. 7 ust. 1 pkt 1-3 ustawy o szczególnych rozwiązaniach w zakresie przeciwdziałania wspieraniu agresji na Ukrainę oraz służących ochronie bezpieczeństwa narodowego.</w:t>
      </w:r>
    </w:p>
    <w:p w14:paraId="5E692B06" w14:textId="77777777" w:rsidR="00ED0239" w:rsidRPr="00CA3F4C" w:rsidRDefault="00ED0239" w:rsidP="00ED0239">
      <w:pPr>
        <w:spacing w:line="360" w:lineRule="auto"/>
        <w:ind w:left="360"/>
        <w:contextualSpacing/>
        <w:jc w:val="both"/>
        <w:rPr>
          <w:rFonts w:eastAsia="Arial Unicode MS"/>
          <w:sz w:val="22"/>
          <w:szCs w:val="22"/>
          <w:lang w:val="pl"/>
        </w:rPr>
      </w:pPr>
    </w:p>
    <w:p w14:paraId="03A478B9" w14:textId="77777777" w:rsidR="00ED0239" w:rsidRPr="00CA3F4C" w:rsidRDefault="00ED0239" w:rsidP="00ED0239">
      <w:pPr>
        <w:spacing w:line="360" w:lineRule="auto"/>
        <w:ind w:left="720" w:right="-1"/>
        <w:jc w:val="both"/>
        <w:rPr>
          <w:rFonts w:eastAsia="Book Antiqua"/>
          <w:sz w:val="22"/>
          <w:szCs w:val="22"/>
          <w:lang w:val="pl" w:eastAsia="en-US"/>
        </w:rPr>
      </w:pPr>
    </w:p>
    <w:p w14:paraId="57B80821" w14:textId="77777777" w:rsidR="00ED0239" w:rsidRPr="00CA3F4C" w:rsidRDefault="00ED0239" w:rsidP="00ED0239">
      <w:pPr>
        <w:spacing w:line="360" w:lineRule="auto"/>
        <w:ind w:left="720" w:right="-1"/>
        <w:jc w:val="both"/>
        <w:rPr>
          <w:rFonts w:eastAsia="Book Antiqua"/>
          <w:sz w:val="22"/>
          <w:szCs w:val="22"/>
          <w:lang w:val="pl" w:eastAsia="en-US"/>
        </w:rPr>
      </w:pPr>
    </w:p>
    <w:p w14:paraId="4A1CB94C" w14:textId="77777777" w:rsidR="00ED0239" w:rsidRPr="00CA3F4C" w:rsidRDefault="00ED0239" w:rsidP="00ED0239">
      <w:pPr>
        <w:spacing w:line="360" w:lineRule="auto"/>
        <w:ind w:left="360" w:right="-1"/>
        <w:jc w:val="both"/>
        <w:rPr>
          <w:rFonts w:eastAsia="Book Antiqua"/>
          <w:lang w:val="pl" w:eastAsia="en-US"/>
        </w:rPr>
      </w:pPr>
      <w:r w:rsidRPr="00CA3F4C">
        <w:rPr>
          <w:rFonts w:eastAsia="Book Antiqua"/>
          <w:lang w:val="pl" w:eastAsia="en-US"/>
        </w:rPr>
        <w:t>...........................                                                      ...........................................................</w:t>
      </w:r>
    </w:p>
    <w:p w14:paraId="4AFD743F" w14:textId="77777777" w:rsidR="00ED0239" w:rsidRPr="00CA3F4C" w:rsidRDefault="00ED0239" w:rsidP="00ED0239">
      <w:pPr>
        <w:spacing w:line="360" w:lineRule="auto"/>
        <w:ind w:right="-143" w:firstLine="360"/>
        <w:rPr>
          <w:rFonts w:eastAsia="Book Antiqua"/>
          <w:lang w:eastAsia="en-US"/>
        </w:rPr>
      </w:pPr>
      <w:r w:rsidRPr="00CA3F4C">
        <w:rPr>
          <w:rFonts w:eastAsia="Book Antiqua"/>
          <w:vertAlign w:val="superscript"/>
          <w:lang w:eastAsia="en-US"/>
        </w:rPr>
        <w:t>miejscowość i data</w:t>
      </w:r>
      <w:r w:rsidRPr="00CA3F4C">
        <w:rPr>
          <w:rFonts w:eastAsia="Book Antiqua"/>
          <w:vertAlign w:val="superscript"/>
          <w:lang w:eastAsia="en-US"/>
        </w:rPr>
        <w:tab/>
      </w:r>
      <w:r w:rsidRPr="00CA3F4C">
        <w:rPr>
          <w:rFonts w:eastAsia="Book Antiqua"/>
          <w:vertAlign w:val="superscript"/>
          <w:lang w:eastAsia="en-US"/>
        </w:rPr>
        <w:tab/>
      </w:r>
      <w:r w:rsidRPr="00CA3F4C">
        <w:rPr>
          <w:rFonts w:eastAsia="Book Antiqua"/>
          <w:vertAlign w:val="superscript"/>
          <w:lang w:eastAsia="en-US"/>
        </w:rPr>
        <w:tab/>
      </w:r>
      <w:r w:rsidRPr="00CA3F4C">
        <w:rPr>
          <w:rFonts w:eastAsia="Book Antiqua"/>
          <w:vertAlign w:val="superscript"/>
          <w:lang w:eastAsia="en-US"/>
        </w:rPr>
        <w:tab/>
      </w:r>
      <w:r w:rsidRPr="00CA3F4C">
        <w:rPr>
          <w:rFonts w:eastAsia="Book Antiqua"/>
          <w:vertAlign w:val="superscript"/>
          <w:lang w:eastAsia="en-US"/>
        </w:rPr>
        <w:tab/>
        <w:t xml:space="preserve"> pieczęć i podpis upoważnionego przedstawiciela Wykonawcy</w:t>
      </w:r>
    </w:p>
    <w:p w14:paraId="78617458" w14:textId="77777777" w:rsidR="00ED0239" w:rsidRPr="00CA3F4C" w:rsidRDefault="00ED0239" w:rsidP="00ED0239"/>
    <w:p w14:paraId="4DB93D8B" w14:textId="77777777" w:rsidR="00ED0239" w:rsidRPr="00CA3F4C" w:rsidRDefault="00ED0239" w:rsidP="00ED0239"/>
    <w:p w14:paraId="567AD4C9" w14:textId="77777777" w:rsidR="00ED0239" w:rsidRPr="00CA3F4C" w:rsidRDefault="00ED0239" w:rsidP="00ED0239"/>
    <w:p w14:paraId="41421450" w14:textId="77777777" w:rsidR="00ED0239" w:rsidRPr="00CA3F4C" w:rsidRDefault="00ED0239" w:rsidP="00ED0239"/>
    <w:p w14:paraId="1F120D1E" w14:textId="77777777" w:rsidR="00ED0239" w:rsidRPr="00CA3F4C" w:rsidRDefault="00ED0239" w:rsidP="00ED0239"/>
    <w:p w14:paraId="128DF964" w14:textId="77777777" w:rsidR="00ED0239" w:rsidRPr="00CA3F4C" w:rsidRDefault="00ED0239" w:rsidP="00ED0239"/>
    <w:p w14:paraId="6BA51B5C" w14:textId="77777777" w:rsidR="00ED0239" w:rsidRPr="00CA3F4C" w:rsidRDefault="00ED0239" w:rsidP="00ED0239"/>
    <w:p w14:paraId="381794CE" w14:textId="77777777" w:rsidR="00ED0239" w:rsidRPr="00CA3F4C" w:rsidRDefault="00ED0239" w:rsidP="00ED0239"/>
    <w:p w14:paraId="7BB46A64" w14:textId="77777777" w:rsidR="00ED0239" w:rsidRPr="00CA3F4C" w:rsidRDefault="00ED0239" w:rsidP="00ED0239"/>
    <w:p w14:paraId="53626A13" w14:textId="77777777" w:rsidR="00ED0239" w:rsidRPr="00CA3F4C" w:rsidRDefault="00ED0239" w:rsidP="00ED0239"/>
    <w:p w14:paraId="018C3C8A" w14:textId="77777777" w:rsidR="00ED0239" w:rsidRPr="00CA3F4C" w:rsidRDefault="00ED0239" w:rsidP="00ED0239"/>
    <w:p w14:paraId="1CD5908B" w14:textId="77777777" w:rsidR="0062623C" w:rsidRDefault="0062623C"/>
    <w:sectPr w:rsidR="006262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239"/>
    <w:rsid w:val="00062A4F"/>
    <w:rsid w:val="00161D70"/>
    <w:rsid w:val="0026710E"/>
    <w:rsid w:val="003574DA"/>
    <w:rsid w:val="003F3B35"/>
    <w:rsid w:val="005B5495"/>
    <w:rsid w:val="0062623C"/>
    <w:rsid w:val="006D775E"/>
    <w:rsid w:val="00DE4172"/>
    <w:rsid w:val="00ED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B3B85"/>
  <w15:chartTrackingRefBased/>
  <w15:docId w15:val="{93144304-8843-485B-8DA5-4217F586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02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023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023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023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02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02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02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02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02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02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02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02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02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023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023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02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02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02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02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02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D02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02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D02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02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D02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02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D023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02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023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02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864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 Zss</dc:creator>
  <cp:keywords/>
  <dc:description/>
  <cp:lastModifiedBy>Magda</cp:lastModifiedBy>
  <cp:revision>6</cp:revision>
  <cp:lastPrinted>2026-08-19T14:17:00Z</cp:lastPrinted>
  <dcterms:created xsi:type="dcterms:W3CDTF">2026-08-18T12:01:00Z</dcterms:created>
  <dcterms:modified xsi:type="dcterms:W3CDTF">2026-08-19T14:17:00Z</dcterms:modified>
</cp:coreProperties>
</file>